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A8CE" w14:textId="7FD4E824" w:rsidR="002F1303" w:rsidRPr="001A6007" w:rsidRDefault="00201A9D" w:rsidP="00D471A4">
      <w:pPr>
        <w:jc w:val="center"/>
        <w:rPr>
          <w:sz w:val="32"/>
          <w:szCs w:val="32"/>
        </w:rPr>
      </w:pPr>
      <w:r w:rsidRPr="001A6007">
        <w:rPr>
          <w:sz w:val="32"/>
          <w:szCs w:val="32"/>
        </w:rPr>
        <w:t>Compromissos d</w:t>
      </w:r>
      <w:r w:rsidR="00D471A4" w:rsidRPr="001A6007">
        <w:rPr>
          <w:sz w:val="32"/>
          <w:szCs w:val="32"/>
        </w:rPr>
        <w:t>e Ação pelo Clima</w:t>
      </w:r>
    </w:p>
    <w:p w14:paraId="52250A3E" w14:textId="6BE47D70" w:rsidR="00D471A4" w:rsidRPr="001A6007" w:rsidRDefault="00D471A4" w:rsidP="00D471A4">
      <w:pPr>
        <w:jc w:val="center"/>
        <w:rPr>
          <w:sz w:val="24"/>
          <w:szCs w:val="24"/>
        </w:rPr>
      </w:pPr>
      <w:r w:rsidRPr="001A6007">
        <w:rPr>
          <w:sz w:val="24"/>
          <w:szCs w:val="24"/>
        </w:rPr>
        <w:t>ESCOLA</w:t>
      </w:r>
    </w:p>
    <w:p w14:paraId="0AA01866" w14:textId="379AC5BD" w:rsidR="00D471A4" w:rsidRPr="001A6007" w:rsidRDefault="00D471A4" w:rsidP="00D471A4">
      <w:pPr>
        <w:jc w:val="both"/>
        <w:rPr>
          <w:sz w:val="24"/>
          <w:szCs w:val="24"/>
        </w:rPr>
      </w:pPr>
      <w:r w:rsidRPr="001A6007">
        <w:rPr>
          <w:sz w:val="24"/>
          <w:szCs w:val="24"/>
        </w:rPr>
        <w:t>O Jardim de Infância de Canedo, no concelho de Mealhada, compromete-se neste ano letivo de 202</w:t>
      </w:r>
      <w:r w:rsidR="00036D78" w:rsidRPr="001A6007">
        <w:rPr>
          <w:sz w:val="24"/>
          <w:szCs w:val="24"/>
        </w:rPr>
        <w:t>5</w:t>
      </w:r>
      <w:r w:rsidRPr="001A6007">
        <w:rPr>
          <w:sz w:val="24"/>
          <w:szCs w:val="24"/>
        </w:rPr>
        <w:t>/202</w:t>
      </w:r>
      <w:r w:rsidR="00036D78" w:rsidRPr="001A6007">
        <w:rPr>
          <w:sz w:val="24"/>
          <w:szCs w:val="24"/>
        </w:rPr>
        <w:t>6</w:t>
      </w:r>
      <w:r w:rsidRPr="001A6007">
        <w:rPr>
          <w:sz w:val="24"/>
          <w:szCs w:val="24"/>
        </w:rPr>
        <w:t xml:space="preserve"> </w:t>
      </w:r>
      <w:r w:rsidR="006D0DAA" w:rsidRPr="001A6007">
        <w:rPr>
          <w:sz w:val="24"/>
          <w:szCs w:val="24"/>
        </w:rPr>
        <w:t xml:space="preserve">e </w:t>
      </w:r>
      <w:r w:rsidRPr="001A6007">
        <w:rPr>
          <w:sz w:val="24"/>
          <w:szCs w:val="24"/>
        </w:rPr>
        <w:t>até 2029/2030 a contribuir para o cumprimento</w:t>
      </w:r>
      <w:r w:rsidR="006D0DAA" w:rsidRPr="001A6007">
        <w:rPr>
          <w:sz w:val="24"/>
          <w:szCs w:val="24"/>
        </w:rPr>
        <w:t xml:space="preserve"> das metas estabelecidas pelo ODS 13 (ação climática), através da implementação das seguintes ações:</w:t>
      </w:r>
    </w:p>
    <w:p w14:paraId="0B0DCE6B" w14:textId="176627B4" w:rsidR="006D0DAA" w:rsidRPr="001A6007" w:rsidRDefault="006D0DAA" w:rsidP="00D471A4">
      <w:pPr>
        <w:jc w:val="both"/>
        <w:rPr>
          <w:sz w:val="24"/>
          <w:szCs w:val="24"/>
        </w:rPr>
      </w:pPr>
      <w:r w:rsidRPr="001A6007">
        <w:rPr>
          <w:sz w:val="24"/>
          <w:szCs w:val="24"/>
        </w:rPr>
        <w:t>Recolher, analisar e comunicar os eco-compromissos assumidos pelos alunos no âmbito da Rota.</w:t>
      </w:r>
    </w:p>
    <w:p w14:paraId="3E2DBC2F" w14:textId="68C05ACD" w:rsidR="006D0DAA" w:rsidRPr="001A6007" w:rsidRDefault="006D0DAA" w:rsidP="00D471A4">
      <w:pPr>
        <w:jc w:val="both"/>
        <w:rPr>
          <w:sz w:val="24"/>
          <w:szCs w:val="24"/>
        </w:rPr>
      </w:pPr>
      <w:r w:rsidRPr="001A6007">
        <w:rPr>
          <w:sz w:val="24"/>
          <w:szCs w:val="24"/>
        </w:rPr>
        <w:t>Agilizar recursos físicos e humanos para a implementação eficaz das ações previstas no Plano de Ação Eco-escolas e aprovadas pelo Conselho Eco-escolas.</w:t>
      </w:r>
    </w:p>
    <w:p w14:paraId="5AB24FFB" w14:textId="6D0EE715" w:rsidR="006D0DAA" w:rsidRPr="001A6007" w:rsidRDefault="00D37975" w:rsidP="00D471A4">
      <w:pPr>
        <w:jc w:val="both"/>
        <w:rPr>
          <w:sz w:val="24"/>
          <w:szCs w:val="24"/>
        </w:rPr>
      </w:pPr>
      <w:r w:rsidRPr="001A6007">
        <w:rPr>
          <w:sz w:val="24"/>
          <w:szCs w:val="24"/>
        </w:rPr>
        <w:t>Promover práticas colaborativas e desenvolver projetos assentes na interdisciplinaridade.</w:t>
      </w:r>
    </w:p>
    <w:p w14:paraId="505C0666" w14:textId="3B87DDD5" w:rsidR="00D37975" w:rsidRPr="001A6007" w:rsidRDefault="00D37975" w:rsidP="00D471A4">
      <w:pPr>
        <w:jc w:val="both"/>
        <w:rPr>
          <w:sz w:val="24"/>
          <w:szCs w:val="24"/>
        </w:rPr>
      </w:pPr>
      <w:r w:rsidRPr="001A6007">
        <w:rPr>
          <w:sz w:val="24"/>
          <w:szCs w:val="24"/>
        </w:rPr>
        <w:t>Dotar todas as salas com recipientes de triagem de resíduos e recolher pelo menos mais duas fileiras para além das embalagens (</w:t>
      </w:r>
      <w:r w:rsidR="00770CC4" w:rsidRPr="001A6007">
        <w:rPr>
          <w:sz w:val="24"/>
          <w:szCs w:val="24"/>
        </w:rPr>
        <w:t>ex. REEE, roupas, óleos, etc.</w:t>
      </w:r>
      <w:r w:rsidRPr="001A6007">
        <w:rPr>
          <w:sz w:val="24"/>
          <w:szCs w:val="24"/>
        </w:rPr>
        <w:t>)</w:t>
      </w:r>
    </w:p>
    <w:p w14:paraId="100D1944" w14:textId="20007344" w:rsidR="00770CC4" w:rsidRPr="001A6007" w:rsidRDefault="00036D78" w:rsidP="00D471A4">
      <w:pPr>
        <w:jc w:val="both"/>
        <w:rPr>
          <w:sz w:val="24"/>
          <w:szCs w:val="24"/>
        </w:rPr>
      </w:pPr>
      <w:r w:rsidRPr="001A6007">
        <w:rPr>
          <w:sz w:val="24"/>
          <w:szCs w:val="24"/>
        </w:rPr>
        <w:t>Alertar para a poluição dos oceanos. Fazer com as crianças adivinhas dos nomes das plantas.</w:t>
      </w:r>
      <w:r w:rsidR="00E958E2" w:rsidRPr="001A6007">
        <w:rPr>
          <w:sz w:val="24"/>
          <w:szCs w:val="24"/>
        </w:rPr>
        <w:t xml:space="preserve"> Alertar para os limites de tempo de utilização de ecrãs.</w:t>
      </w:r>
    </w:p>
    <w:p w14:paraId="2338B153" w14:textId="77777777" w:rsidR="00FC7D5B" w:rsidRPr="001A6007" w:rsidRDefault="00FC7D5B" w:rsidP="00D471A4">
      <w:pPr>
        <w:jc w:val="both"/>
        <w:rPr>
          <w:sz w:val="24"/>
          <w:szCs w:val="24"/>
        </w:rPr>
      </w:pPr>
    </w:p>
    <w:p w14:paraId="43A7F41F" w14:textId="4D814853" w:rsidR="00FC7D5B" w:rsidRPr="001A6007" w:rsidRDefault="00FC7D5B" w:rsidP="00FC7D5B">
      <w:pPr>
        <w:jc w:val="center"/>
        <w:rPr>
          <w:sz w:val="24"/>
          <w:szCs w:val="24"/>
        </w:rPr>
      </w:pPr>
      <w:r w:rsidRPr="001A6007">
        <w:rPr>
          <w:sz w:val="24"/>
          <w:szCs w:val="24"/>
        </w:rPr>
        <w:t>Maria José de Jesus Gomes</w:t>
      </w:r>
    </w:p>
    <w:p w14:paraId="39D643F4" w14:textId="5C4292AA" w:rsidR="00FC7D5B" w:rsidRPr="001A6007" w:rsidRDefault="00E958E2" w:rsidP="00FC7D5B">
      <w:pPr>
        <w:jc w:val="center"/>
        <w:rPr>
          <w:sz w:val="24"/>
          <w:szCs w:val="24"/>
        </w:rPr>
      </w:pPr>
      <w:r w:rsidRPr="001A6007">
        <w:rPr>
          <w:sz w:val="24"/>
          <w:szCs w:val="24"/>
        </w:rPr>
        <w:t>28</w:t>
      </w:r>
      <w:r w:rsidR="00FC7D5B" w:rsidRPr="001A6007">
        <w:rPr>
          <w:sz w:val="24"/>
          <w:szCs w:val="24"/>
        </w:rPr>
        <w:t>-05-202</w:t>
      </w:r>
      <w:r w:rsidRPr="001A6007">
        <w:rPr>
          <w:sz w:val="24"/>
          <w:szCs w:val="24"/>
        </w:rPr>
        <w:t>6</w:t>
      </w:r>
    </w:p>
    <w:p w14:paraId="3D49BF63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22DED1D8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7FE18735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2C442899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30A65FEF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1CB405DB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695B5D8F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1FA1839F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371C371B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120C7461" w14:textId="77777777" w:rsidR="00B10C15" w:rsidRPr="001A6007" w:rsidRDefault="00B10C15" w:rsidP="00FC7D5B">
      <w:pPr>
        <w:jc w:val="center"/>
        <w:rPr>
          <w:sz w:val="24"/>
          <w:szCs w:val="24"/>
        </w:rPr>
      </w:pPr>
    </w:p>
    <w:p w14:paraId="3EA08D22" w14:textId="77777777" w:rsidR="0029770C" w:rsidRPr="001A6007" w:rsidRDefault="0029770C" w:rsidP="001A6007">
      <w:pPr>
        <w:rPr>
          <w:sz w:val="24"/>
          <w:szCs w:val="24"/>
        </w:rPr>
      </w:pPr>
    </w:p>
    <w:p w14:paraId="7EC449F7" w14:textId="10DD8AD8" w:rsidR="0029770C" w:rsidRDefault="0029770C" w:rsidP="001A6007">
      <w:pPr>
        <w:jc w:val="both"/>
        <w:rPr>
          <w:sz w:val="24"/>
          <w:szCs w:val="24"/>
        </w:rPr>
      </w:pPr>
      <w:r w:rsidRPr="001A6007">
        <w:rPr>
          <w:sz w:val="24"/>
          <w:szCs w:val="24"/>
        </w:rPr>
        <w:t>(A foto do documento impresso, datado e devidamente assinado, foi inserida nas Fotos do Caderno)</w:t>
      </w:r>
    </w:p>
    <w:p w14:paraId="027AB3A1" w14:textId="77777777" w:rsidR="00DE3CFB" w:rsidRPr="00DE3CFB" w:rsidRDefault="00DE3CFB" w:rsidP="00DE3CFB">
      <w:pPr>
        <w:jc w:val="center"/>
        <w:rPr>
          <w:rFonts w:ascii="Calibri" w:eastAsia="Calibri" w:hAnsi="Calibri" w:cs="Times New Roman"/>
          <w:kern w:val="0"/>
          <w:sz w:val="72"/>
          <w:szCs w:val="72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72"/>
          <w:szCs w:val="72"/>
          <w14:ligatures w14:val="none"/>
        </w:rPr>
        <w:lastRenderedPageBreak/>
        <w:t>MAR</w:t>
      </w:r>
    </w:p>
    <w:p w14:paraId="3849C95B" w14:textId="77777777" w:rsidR="00DE3CFB" w:rsidRPr="00DE3CFB" w:rsidRDefault="00DE3CFB" w:rsidP="00DE3CFB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1BE85CD" w14:textId="77777777" w:rsidR="00DE3CFB" w:rsidRPr="00DE3CFB" w:rsidRDefault="00DE3CFB" w:rsidP="00DE3CFB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Conferência dos Oceanos das Nações Unidas</w:t>
      </w:r>
    </w:p>
    <w:p w14:paraId="051FB682" w14:textId="77777777" w:rsidR="00DE3CFB" w:rsidRPr="00DE3CFB" w:rsidRDefault="00DE3CFB" w:rsidP="00DE3CFB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hyperlink r:id="rId4" w:history="1">
        <w:r w:rsidRPr="00DE3CFB">
          <w:rPr>
            <w:rFonts w:ascii="Calibri" w:eastAsia="Calibri" w:hAnsi="Calibri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https://www.youtube.com/watch?v=OXWlhxGiZZg</w:t>
        </w:r>
      </w:hyperlink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2CA95313" w14:textId="77777777" w:rsidR="00DE3CFB" w:rsidRPr="00DE3CFB" w:rsidRDefault="00DE3CFB" w:rsidP="00DE3CFB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6E4D30F" w14:textId="77777777" w:rsidR="00DE3CFB" w:rsidRPr="00DE3CFB" w:rsidRDefault="00DE3CFB" w:rsidP="00DE3CFB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“Aventuras do Vasco" - Oceano de plástico - Oceanário de Lisboa </w:t>
      </w:r>
    </w:p>
    <w:p w14:paraId="4381EF3B" w14:textId="77777777" w:rsidR="00DE3CFB" w:rsidRPr="00DE3CFB" w:rsidRDefault="00DE3CFB" w:rsidP="00DE3CFB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hyperlink r:id="rId5" w:history="1">
        <w:r w:rsidRPr="00DE3CFB">
          <w:rPr>
            <w:rFonts w:ascii="Calibri" w:eastAsia="Calibri" w:hAnsi="Calibri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https://www.youtube.com/watch?v=HHD7BO4_4LQ</w:t>
        </w:r>
      </w:hyperlink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6AC38791" w14:textId="77777777" w:rsidR="00DE3CFB" w:rsidRPr="00DE3CFB" w:rsidRDefault="00DE3CFB" w:rsidP="00DE3CFB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A34BD69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Os oceanos (mares) são fundamentais para a vida na Terra, cobrindo mais de 70% da superfície do nosso planeta. </w:t>
      </w:r>
    </w:p>
    <w:p w14:paraId="04534907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Eles produzem cerca de metade do oxigénio que respiramos, regulam o clima mundial ao absorver calor e dióxido de carbono, e fornecem alimentos e recursos para bilhões de pessoas.</w:t>
      </w:r>
    </w:p>
    <w:p w14:paraId="0A2549E5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Principais razões da importância dos oceanos:</w:t>
      </w:r>
    </w:p>
    <w:p w14:paraId="53907A15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Produção de Oxigénio: Mais de 50% do oxigénio do mundo é produzido por plâncton e algas marinhas.</w:t>
      </w:r>
    </w:p>
    <w:p w14:paraId="68A851B1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Regulação Climática: Os oceanos absorvem cerca de 90% do calor do planeta e 30% do dióxido de carbono (\(CO_{2}\)) gerado, agindo como um amortecedor contra as alterações climáticas.</w:t>
      </w:r>
    </w:p>
    <w:p w14:paraId="1C52D9E1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Biodiversidade: Albergam uma imensa biodiversidade, com muitas espécies ainda por descobrir.</w:t>
      </w:r>
    </w:p>
    <w:p w14:paraId="317D59C4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Recursos e Economia: Fornecem alimentos (pesca), recursos minerais e energéticos, além de permitir o transporte marítimo.</w:t>
      </w:r>
    </w:p>
    <w:p w14:paraId="30E9838E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Ciclo da Água: A maior parte da chuva que fornece água doce no planeta tem origem na evaporação do oceano.</w:t>
      </w:r>
    </w:p>
    <w:p w14:paraId="09689FC7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Infelizmente, a poluição (plásticos e outros), a pesca insustentável e o aquecimento global colocam estes ecossistemas em risco, tornando a sua conservação crucial para a sobrevivência humana e planetária.</w:t>
      </w:r>
    </w:p>
    <w:p w14:paraId="0DC649D2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Cada um de nós pode fazer mais! </w:t>
      </w:r>
    </w:p>
    <w:p w14:paraId="0B0ABD6E" w14:textId="77777777" w:rsidR="00DE3CFB" w:rsidRPr="00DE3CFB" w:rsidRDefault="00DE3CFB" w:rsidP="00DE3CFB">
      <w:pPr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Não deixar lixo na rua, pois, através das sarjetas, pode ir parar ao Mar!</w:t>
      </w:r>
    </w:p>
    <w:p w14:paraId="3611EB05" w14:textId="77777777" w:rsidR="00DE3CFB" w:rsidRDefault="00DE3CFB" w:rsidP="00DE3CFB">
      <w:pPr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3C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Rota Concelhia de Ação pelo Clima 28-05-2026</w:t>
      </w:r>
    </w:p>
    <w:p w14:paraId="61B6517D" w14:textId="70D54B70" w:rsidR="00DE3CFB" w:rsidRPr="00DE3CFB" w:rsidRDefault="00DE3CFB" w:rsidP="00DE3CFB">
      <w:pPr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Email para pais sobre o Mar.</w:t>
      </w:r>
    </w:p>
    <w:p w14:paraId="08375E9E" w14:textId="77777777" w:rsidR="00DE3CFB" w:rsidRPr="001A6007" w:rsidRDefault="00DE3CFB" w:rsidP="001A6007">
      <w:pPr>
        <w:jc w:val="both"/>
        <w:rPr>
          <w:sz w:val="24"/>
          <w:szCs w:val="24"/>
        </w:rPr>
      </w:pPr>
    </w:p>
    <w:sectPr w:rsidR="00DE3CFB" w:rsidRPr="001A6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9D"/>
    <w:rsid w:val="00036D78"/>
    <w:rsid w:val="001A6007"/>
    <w:rsid w:val="001B51A2"/>
    <w:rsid w:val="00201A9D"/>
    <w:rsid w:val="0029770C"/>
    <w:rsid w:val="002F1303"/>
    <w:rsid w:val="006C6A1D"/>
    <w:rsid w:val="006D0DAA"/>
    <w:rsid w:val="00770CC4"/>
    <w:rsid w:val="007D0C2E"/>
    <w:rsid w:val="0083316C"/>
    <w:rsid w:val="00902352"/>
    <w:rsid w:val="00A06542"/>
    <w:rsid w:val="00B10C15"/>
    <w:rsid w:val="00B95929"/>
    <w:rsid w:val="00BD64A7"/>
    <w:rsid w:val="00D0388B"/>
    <w:rsid w:val="00D37975"/>
    <w:rsid w:val="00D44405"/>
    <w:rsid w:val="00D471A4"/>
    <w:rsid w:val="00DE3CFB"/>
    <w:rsid w:val="00E958E2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3CDB"/>
  <w15:chartTrackingRefBased/>
  <w15:docId w15:val="{993C456F-2196-4ABB-83A7-C85FFD18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01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01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01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01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01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01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01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01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01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01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01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01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01A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01A9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01A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01A9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01A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01A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01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0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01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01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01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01A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1A9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01A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01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01A9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01A9D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B1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HD7BO4_4LQ" TargetMode="External"/><Relationship Id="rId4" Type="http://schemas.openxmlformats.org/officeDocument/2006/relationships/hyperlink" Target="https://www.youtube.com/watch?v=OXWlhxGiZZ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Jesus Gomes</dc:creator>
  <cp:keywords/>
  <dc:description/>
  <cp:lastModifiedBy>Maria José Jesus Gomes</cp:lastModifiedBy>
  <cp:revision>20</cp:revision>
  <dcterms:created xsi:type="dcterms:W3CDTF">2025-05-11T19:33:00Z</dcterms:created>
  <dcterms:modified xsi:type="dcterms:W3CDTF">2026-05-31T22:40:00Z</dcterms:modified>
</cp:coreProperties>
</file>